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222" w:rsidRPr="00636A9D" w:rsidRDefault="00C32222" w:rsidP="00B97D6D">
      <w:pPr>
        <w:spacing w:line="0" w:lineRule="atLeast"/>
        <w:jc w:val="center"/>
        <w:rPr>
          <w:b/>
          <w:sz w:val="28"/>
          <w:szCs w:val="28"/>
        </w:rPr>
      </w:pPr>
      <w:r w:rsidRPr="00636A9D">
        <w:rPr>
          <w:rFonts w:hint="eastAsia"/>
          <w:b/>
          <w:sz w:val="28"/>
          <w:szCs w:val="28"/>
        </w:rPr>
        <w:t>高盛地产</w:t>
      </w:r>
      <w:r w:rsidR="00C35150">
        <w:rPr>
          <w:rFonts w:hint="eastAsia"/>
          <w:b/>
          <w:sz w:val="28"/>
          <w:szCs w:val="28"/>
        </w:rPr>
        <w:t>（集团）</w:t>
      </w:r>
      <w:r w:rsidRPr="00636A9D">
        <w:rPr>
          <w:rFonts w:hint="eastAsia"/>
          <w:b/>
          <w:sz w:val="28"/>
          <w:szCs w:val="28"/>
        </w:rPr>
        <w:t>简介</w:t>
      </w:r>
    </w:p>
    <w:p w:rsidR="00C32222" w:rsidRDefault="001673CA" w:rsidP="00B97D6D">
      <w:pPr>
        <w:spacing w:line="0" w:lineRule="atLeast"/>
        <w:rPr>
          <w:rFonts w:ascii="微软雅黑" w:eastAsia="微软雅黑" w:hAnsi="微软雅黑"/>
          <w:szCs w:val="21"/>
        </w:rPr>
      </w:pPr>
      <w:r>
        <w:rPr>
          <w:rFonts w:hint="eastAsia"/>
          <w:b/>
          <w:sz w:val="48"/>
          <w:szCs w:val="48"/>
        </w:rPr>
        <w:t xml:space="preserve">  </w:t>
      </w:r>
      <w:r w:rsidRPr="004834BD">
        <w:rPr>
          <w:rFonts w:ascii="微软雅黑" w:eastAsia="微软雅黑" w:hAnsi="微软雅黑" w:hint="eastAsia"/>
          <w:szCs w:val="21"/>
        </w:rPr>
        <w:t>北京高盛地产</w:t>
      </w:r>
      <w:r w:rsidR="00C35150">
        <w:rPr>
          <w:rFonts w:ascii="微软雅黑" w:eastAsia="微软雅黑" w:hAnsi="微软雅黑" w:hint="eastAsia"/>
          <w:szCs w:val="21"/>
        </w:rPr>
        <w:t>（集团）</w:t>
      </w:r>
      <w:r w:rsidRPr="004834BD">
        <w:rPr>
          <w:rFonts w:ascii="微软雅黑" w:eastAsia="微软雅黑" w:hAnsi="微软雅黑" w:hint="eastAsia"/>
          <w:szCs w:val="21"/>
        </w:rPr>
        <w:t>是一家集</w:t>
      </w:r>
      <w:r w:rsidR="00737554">
        <w:rPr>
          <w:rFonts w:ascii="微软雅黑" w:eastAsia="微软雅黑" w:hAnsi="微软雅黑" w:hint="eastAsia"/>
          <w:szCs w:val="21"/>
        </w:rPr>
        <w:t>开发、</w:t>
      </w:r>
      <w:r w:rsidRPr="004834BD">
        <w:rPr>
          <w:rFonts w:ascii="微软雅黑" w:eastAsia="微软雅黑" w:hAnsi="微软雅黑" w:hint="eastAsia"/>
          <w:szCs w:val="21"/>
        </w:rPr>
        <w:t>投资、</w:t>
      </w:r>
      <w:r w:rsidR="00C35150">
        <w:rPr>
          <w:rFonts w:ascii="微软雅黑" w:eastAsia="微软雅黑" w:hAnsi="微软雅黑" w:hint="eastAsia"/>
          <w:szCs w:val="21"/>
        </w:rPr>
        <w:t>管理、</w:t>
      </w:r>
      <w:r w:rsidRPr="004834BD">
        <w:rPr>
          <w:rFonts w:ascii="微软雅黑" w:eastAsia="微软雅黑" w:hAnsi="微软雅黑" w:hint="eastAsia"/>
          <w:szCs w:val="21"/>
        </w:rPr>
        <w:t>营销</w:t>
      </w:r>
      <w:r w:rsidR="00C32222">
        <w:rPr>
          <w:rFonts w:ascii="微软雅黑" w:eastAsia="微软雅黑" w:hAnsi="微软雅黑" w:hint="eastAsia"/>
          <w:szCs w:val="21"/>
        </w:rPr>
        <w:t>、</w:t>
      </w:r>
      <w:r w:rsidRPr="004834BD">
        <w:rPr>
          <w:rFonts w:ascii="微软雅黑" w:eastAsia="微软雅黑" w:hAnsi="微软雅黑" w:hint="eastAsia"/>
          <w:szCs w:val="21"/>
        </w:rPr>
        <w:t>策划于一体的大型地产公司。</w:t>
      </w:r>
      <w:r w:rsidR="00C35150">
        <w:rPr>
          <w:rFonts w:ascii="微软雅黑" w:eastAsia="微软雅黑" w:hAnsi="微软雅黑" w:hint="eastAsia"/>
          <w:szCs w:val="21"/>
        </w:rPr>
        <w:t>公司现有高美地产（投资、开发）和高盛地产</w:t>
      </w:r>
      <w:r w:rsidR="00DA764D">
        <w:rPr>
          <w:rFonts w:ascii="微软雅黑" w:eastAsia="微软雅黑" w:hAnsi="微软雅黑" w:hint="eastAsia"/>
          <w:szCs w:val="21"/>
        </w:rPr>
        <w:t>、高远地产</w:t>
      </w:r>
      <w:r w:rsidR="00531091">
        <w:rPr>
          <w:rFonts w:ascii="微软雅黑" w:eastAsia="微软雅黑" w:hAnsi="微软雅黑" w:hint="eastAsia"/>
          <w:szCs w:val="21"/>
        </w:rPr>
        <w:t>（营销、策划）三</w:t>
      </w:r>
      <w:r w:rsidR="00C35150">
        <w:rPr>
          <w:rFonts w:ascii="微软雅黑" w:eastAsia="微软雅黑" w:hAnsi="微软雅黑" w:hint="eastAsia"/>
          <w:szCs w:val="21"/>
        </w:rPr>
        <w:t>个子公司。</w:t>
      </w:r>
      <w:r w:rsidRPr="004834BD">
        <w:rPr>
          <w:rFonts w:ascii="微软雅黑" w:eastAsia="微软雅黑" w:hAnsi="微软雅黑" w:hint="eastAsia"/>
          <w:szCs w:val="21"/>
        </w:rPr>
        <w:t>营销是高盛地产</w:t>
      </w:r>
      <w:r w:rsidR="00C35150">
        <w:rPr>
          <w:rFonts w:ascii="微软雅黑" w:eastAsia="微软雅黑" w:hAnsi="微软雅黑" w:hint="eastAsia"/>
          <w:szCs w:val="21"/>
        </w:rPr>
        <w:t>（集团）</w:t>
      </w:r>
      <w:r w:rsidR="009E4C90">
        <w:rPr>
          <w:rFonts w:ascii="微软雅黑" w:eastAsia="微软雅黑" w:hAnsi="微软雅黑" w:hint="eastAsia"/>
          <w:szCs w:val="21"/>
        </w:rPr>
        <w:t>的核心业态，</w:t>
      </w:r>
      <w:r w:rsidR="009E4C90" w:rsidRPr="009E4C90">
        <w:rPr>
          <w:rFonts w:ascii="微软雅黑" w:eastAsia="微软雅黑" w:hAnsi="微软雅黑" w:hint="eastAsia"/>
          <w:szCs w:val="21"/>
        </w:rPr>
        <w:t>公司成立至今依靠成熟有效的主动营销模式、对房地产市场发展的准确把握、专业团队的丰富经验和骄人业绩，迅速成为行业独树一帜的地产机构</w:t>
      </w:r>
      <w:r w:rsidR="009E4C90">
        <w:rPr>
          <w:rFonts w:ascii="微软雅黑" w:eastAsia="微软雅黑" w:hAnsi="微软雅黑" w:hint="eastAsia"/>
          <w:szCs w:val="21"/>
        </w:rPr>
        <w:t>。</w:t>
      </w:r>
      <w:r w:rsidR="00A03740">
        <w:rPr>
          <w:rFonts w:ascii="微软雅黑" w:eastAsia="微软雅黑" w:hAnsi="微软雅黑" w:hint="eastAsia"/>
          <w:szCs w:val="21"/>
        </w:rPr>
        <w:t>公司目前营销</w:t>
      </w:r>
      <w:r w:rsidR="00A03740" w:rsidRPr="00A03740">
        <w:rPr>
          <w:rFonts w:ascii="微软雅黑" w:eastAsia="微软雅黑" w:hAnsi="微软雅黑" w:hint="eastAsia"/>
          <w:szCs w:val="21"/>
        </w:rPr>
        <w:t>项目共20余个，营销团队18个，其中包括商业地产和住宅地产，</w:t>
      </w:r>
      <w:r w:rsidR="00A03740">
        <w:rPr>
          <w:rFonts w:ascii="微软雅黑" w:eastAsia="微软雅黑" w:hAnsi="微软雅黑" w:hint="eastAsia"/>
          <w:szCs w:val="21"/>
        </w:rPr>
        <w:t>目前商业部分均位于北京市三环内，黄金的地段和完善的配套，使项目在</w:t>
      </w:r>
      <w:r w:rsidR="00A03740" w:rsidRPr="00A03740">
        <w:rPr>
          <w:rFonts w:ascii="微软雅黑" w:eastAsia="微软雅黑" w:hAnsi="微软雅黑" w:hint="eastAsia"/>
          <w:szCs w:val="21"/>
        </w:rPr>
        <w:t>短时间内得到市场涌动的客户一致认可；大北京区域的住宅项目，无论是开发商实力还是住宅硬件设施，让公司在跌宕起伏的市场中获得一席之地，优秀的企业一定是契合时代的发展，公司成立至今依靠强</w:t>
      </w:r>
      <w:r w:rsidR="00A03740">
        <w:rPr>
          <w:rFonts w:ascii="微软雅黑" w:eastAsia="微软雅黑" w:hAnsi="微软雅黑" w:hint="eastAsia"/>
          <w:szCs w:val="21"/>
        </w:rPr>
        <w:t>大的市场策划团队以及强大营销团队的完美配合，最终取得骄人的成绩。</w:t>
      </w:r>
      <w:r w:rsidR="00C32222">
        <w:rPr>
          <w:rFonts w:ascii="微软雅黑" w:eastAsia="微软雅黑" w:hAnsi="微软雅黑" w:hint="eastAsia"/>
          <w:szCs w:val="21"/>
        </w:rPr>
        <w:t>营销</w:t>
      </w:r>
      <w:r>
        <w:rPr>
          <w:rFonts w:ascii="微软雅黑" w:eastAsia="微软雅黑" w:hAnsi="微软雅黑" w:hint="eastAsia"/>
          <w:szCs w:val="21"/>
        </w:rPr>
        <w:t>业务</w:t>
      </w:r>
      <w:r w:rsidRPr="004834BD">
        <w:rPr>
          <w:rFonts w:ascii="微软雅黑" w:eastAsia="微软雅黑" w:hAnsi="微软雅黑" w:hint="eastAsia"/>
          <w:szCs w:val="21"/>
        </w:rPr>
        <w:t>主要集中在北京及周边地区</w:t>
      </w:r>
      <w:r>
        <w:rPr>
          <w:rFonts w:ascii="微软雅黑" w:eastAsia="微软雅黑" w:hAnsi="微软雅黑" w:hint="eastAsia"/>
          <w:szCs w:val="21"/>
        </w:rPr>
        <w:t>并辐射于二三线城市</w:t>
      </w:r>
      <w:r w:rsidRPr="004834BD">
        <w:rPr>
          <w:rFonts w:ascii="微软雅黑" w:eastAsia="微软雅黑" w:hAnsi="微软雅黑" w:hint="eastAsia"/>
          <w:szCs w:val="21"/>
        </w:rPr>
        <w:t xml:space="preserve">, </w:t>
      </w:r>
      <w:r w:rsidR="00C32222">
        <w:rPr>
          <w:rFonts w:ascii="微软雅黑" w:eastAsia="微软雅黑" w:hAnsi="微软雅黑" w:hint="eastAsia"/>
          <w:szCs w:val="21"/>
        </w:rPr>
        <w:t>目前</w:t>
      </w:r>
      <w:r w:rsidR="00065257">
        <w:rPr>
          <w:rFonts w:ascii="微软雅黑" w:eastAsia="微软雅黑" w:hAnsi="微软雅黑" w:hint="eastAsia"/>
          <w:szCs w:val="21"/>
        </w:rPr>
        <w:t>部分</w:t>
      </w:r>
      <w:r w:rsidR="00C32222">
        <w:rPr>
          <w:rFonts w:ascii="微软雅黑" w:eastAsia="微软雅黑" w:hAnsi="微软雅黑" w:hint="eastAsia"/>
          <w:szCs w:val="21"/>
        </w:rPr>
        <w:t>合作项目包括：</w:t>
      </w:r>
    </w:p>
    <w:p w:rsidR="00C32222" w:rsidRPr="00C32222" w:rsidRDefault="00C32222" w:rsidP="00B97D6D">
      <w:pPr>
        <w:spacing w:line="0" w:lineRule="atLeast"/>
        <w:rPr>
          <w:rFonts w:ascii="微软雅黑" w:eastAsia="微软雅黑" w:hAnsi="微软雅黑"/>
          <w:b/>
        </w:rPr>
      </w:pPr>
      <w:r w:rsidRPr="00C32222">
        <w:rPr>
          <w:rFonts w:ascii="微软雅黑" w:eastAsia="微软雅黑" w:hAnsi="微软雅黑" w:hint="eastAsia"/>
          <w:b/>
        </w:rPr>
        <w:t>高铁时代</w:t>
      </w:r>
    </w:p>
    <w:p w:rsidR="00C32222" w:rsidRPr="00C32222" w:rsidRDefault="00C32222" w:rsidP="00B97D6D">
      <w:pPr>
        <w:spacing w:line="0" w:lineRule="atLeast"/>
      </w:pPr>
      <w:r w:rsidRPr="00C32222">
        <w:rPr>
          <w:rFonts w:ascii="微软雅黑" w:eastAsia="微软雅黑" w:hAnsi="微软雅黑" w:hint="eastAsia"/>
        </w:rPr>
        <w:t>高铁时代位于大北京新七环规划中的重点地段涿州市内，属高铁新区辐射范围内，地理优势、交通优势明显</w:t>
      </w:r>
      <w:r>
        <w:rPr>
          <w:rFonts w:ascii="微软雅黑" w:eastAsia="微软雅黑" w:hAnsi="微软雅黑" w:hint="eastAsia"/>
        </w:rPr>
        <w:t>。</w:t>
      </w:r>
      <w:r w:rsidRPr="00C32222">
        <w:rPr>
          <w:rFonts w:ascii="微软雅黑" w:eastAsia="微软雅黑" w:hAnsi="微软雅黑" w:hint="eastAsia"/>
        </w:rPr>
        <w:t>社区内国际双语幼儿园、毗邻重点示范学校-双语学校、北师大附中。</w:t>
      </w:r>
    </w:p>
    <w:p w:rsidR="00C32222" w:rsidRPr="00C32222" w:rsidRDefault="00C32222" w:rsidP="00B97D6D">
      <w:pPr>
        <w:spacing w:line="0" w:lineRule="atLeast"/>
        <w:rPr>
          <w:rFonts w:ascii="微软雅黑" w:eastAsia="微软雅黑" w:hAnsi="微软雅黑"/>
          <w:b/>
        </w:rPr>
      </w:pPr>
      <w:r w:rsidRPr="00C32222">
        <w:rPr>
          <w:rFonts w:ascii="微软雅黑" w:eastAsia="微软雅黑" w:hAnsi="微软雅黑" w:hint="eastAsia"/>
          <w:b/>
        </w:rPr>
        <w:t>翡翠滨江</w:t>
      </w:r>
    </w:p>
    <w:p w:rsidR="00C32222" w:rsidRPr="00C32222" w:rsidRDefault="00C32222" w:rsidP="00B97D6D">
      <w:pPr>
        <w:spacing w:line="0" w:lineRule="atLeast"/>
        <w:rPr>
          <w:rFonts w:ascii="微软雅黑" w:eastAsia="微软雅黑" w:hAnsi="微软雅黑"/>
        </w:rPr>
      </w:pPr>
      <w:r w:rsidRPr="00C32222">
        <w:rPr>
          <w:rFonts w:ascii="微软雅黑" w:eastAsia="微软雅黑" w:hAnsi="微软雅黑" w:hint="eastAsia"/>
        </w:rPr>
        <w:t>翡翠滨江是名流地产全新升级力作，精细化住宅，使用高档材料、电子密码锁、可视楼宇对讲系统、周界防盗报警系统、全智能停车管理系统、家居安防监控系统，集萃智能科技，领驭美宅未来。</w:t>
      </w:r>
    </w:p>
    <w:p w:rsidR="00C32222" w:rsidRPr="00C32222" w:rsidRDefault="00C32222" w:rsidP="00B97D6D">
      <w:pPr>
        <w:spacing w:line="0" w:lineRule="atLeast"/>
        <w:rPr>
          <w:rFonts w:ascii="微软雅黑" w:eastAsia="微软雅黑" w:hAnsi="微软雅黑"/>
          <w:b/>
        </w:rPr>
      </w:pPr>
      <w:r w:rsidRPr="00C32222">
        <w:rPr>
          <w:rFonts w:ascii="微软雅黑" w:eastAsia="微软雅黑" w:hAnsi="微软雅黑" w:hint="eastAsia"/>
          <w:b/>
        </w:rPr>
        <w:t>高铁新干线</w:t>
      </w:r>
    </w:p>
    <w:p w:rsidR="00C32222" w:rsidRPr="00C32222" w:rsidRDefault="00C32222" w:rsidP="00B97D6D">
      <w:pPr>
        <w:spacing w:line="0" w:lineRule="atLeast"/>
        <w:rPr>
          <w:rFonts w:ascii="微软雅黑" w:eastAsia="微软雅黑" w:hAnsi="微软雅黑"/>
        </w:rPr>
      </w:pPr>
      <w:r w:rsidRPr="00C32222">
        <w:rPr>
          <w:rFonts w:ascii="微软雅黑" w:eastAsia="微软雅黑" w:hAnsi="微软雅黑" w:hint="eastAsia"/>
        </w:rPr>
        <w:t>高铁新干线项目是涿州鸿顺地产2014年发力环首都经济圈的一项力作。于京西南的京涿高铁新城内，打造首席理想生活港湾，总体规划287.55亩，总建筑面积50万平米规模大盘。京南唯一尊享VIP医疗服务高档社区，一键呼叫三甲医院，北京东直门医院涿州分院拥有强大的医疗专家团队、三级甲等医院标准，拥有四大特色服务：一键呼叫、健康跟踪、绿色通道、24小时医疗专线，为您的健康保驾护航</w:t>
      </w:r>
    </w:p>
    <w:p w:rsidR="00C32222" w:rsidRPr="00C32222" w:rsidRDefault="00C32222" w:rsidP="00B97D6D">
      <w:pPr>
        <w:spacing w:line="0" w:lineRule="atLeast"/>
        <w:rPr>
          <w:rFonts w:ascii="微软雅黑" w:eastAsia="微软雅黑" w:hAnsi="微软雅黑"/>
          <w:b/>
        </w:rPr>
      </w:pPr>
      <w:r w:rsidRPr="00C32222">
        <w:rPr>
          <w:rFonts w:ascii="微软雅黑" w:eastAsia="微软雅黑" w:hAnsi="微软雅黑" w:hint="eastAsia"/>
          <w:b/>
        </w:rPr>
        <w:t>鸿坤理想湾</w:t>
      </w:r>
    </w:p>
    <w:p w:rsidR="00C32222" w:rsidRPr="00C32222" w:rsidRDefault="00C32222" w:rsidP="00B97D6D">
      <w:pPr>
        <w:spacing w:line="0" w:lineRule="atLeast"/>
        <w:rPr>
          <w:rFonts w:ascii="微软雅黑" w:eastAsia="微软雅黑" w:hAnsi="微软雅黑"/>
        </w:rPr>
      </w:pPr>
      <w:r w:rsidRPr="00C32222">
        <w:rPr>
          <w:rFonts w:ascii="微软雅黑" w:eastAsia="微软雅黑" w:hAnsi="微软雅黑" w:hint="eastAsia"/>
        </w:rPr>
        <w:t>北京鸿坤地产2013年发力环首都经济圈。继潜心打造北京200万平方米的高品质城市生活住区—“鸿坤·理想城”后，于京西南的京涿高铁新城内，打造首席理想生活港湾-鸿坤·理想湾。</w:t>
      </w:r>
    </w:p>
    <w:p w:rsidR="00C32222" w:rsidRPr="00C32222" w:rsidRDefault="00C32222" w:rsidP="00B97D6D">
      <w:pPr>
        <w:spacing w:line="0" w:lineRule="atLeast"/>
        <w:rPr>
          <w:rFonts w:ascii="微软雅黑" w:eastAsia="微软雅黑" w:hAnsi="微软雅黑"/>
          <w:b/>
        </w:rPr>
      </w:pPr>
      <w:r w:rsidRPr="00C32222">
        <w:rPr>
          <w:rFonts w:ascii="微软雅黑" w:eastAsia="微软雅黑" w:hAnsi="微软雅黑" w:hint="eastAsia"/>
          <w:b/>
        </w:rPr>
        <w:t>牛津花园</w:t>
      </w:r>
    </w:p>
    <w:p w:rsidR="00C32222" w:rsidRDefault="00C32222" w:rsidP="00B97D6D">
      <w:pPr>
        <w:spacing w:line="0" w:lineRule="atLeast"/>
        <w:rPr>
          <w:rFonts w:ascii="微软雅黑" w:eastAsia="微软雅黑" w:hAnsi="微软雅黑"/>
        </w:rPr>
      </w:pPr>
      <w:r w:rsidRPr="00C32222">
        <w:rPr>
          <w:rFonts w:ascii="微软雅黑" w:eastAsia="微软雅黑" w:hAnsi="微软雅黑" w:hint="eastAsia"/>
        </w:rPr>
        <w:t>由鹏渤地产倾力开发，不仅聘请了世界级的团队来亲自打造，更是采用了顶级的材料的工艺。延续了原汁原味的英伦学院生活风情，以英式宅邸的建筑理念为蓝本，塑造了项目的整体建筑基调。</w:t>
      </w:r>
    </w:p>
    <w:p w:rsidR="00C32222" w:rsidRPr="00C32222" w:rsidRDefault="00C32222" w:rsidP="00B97D6D">
      <w:pPr>
        <w:spacing w:line="0" w:lineRule="atLeast"/>
        <w:rPr>
          <w:rFonts w:ascii="微软雅黑" w:eastAsia="微软雅黑" w:hAnsi="微软雅黑"/>
          <w:b/>
        </w:rPr>
      </w:pPr>
      <w:r w:rsidRPr="00C32222">
        <w:rPr>
          <w:rFonts w:ascii="微软雅黑" w:eastAsia="微软雅黑" w:hAnsi="微软雅黑" w:hint="eastAsia"/>
          <w:b/>
        </w:rPr>
        <w:t>汤泉墅</w:t>
      </w:r>
    </w:p>
    <w:p w:rsidR="00C32222" w:rsidRDefault="00C32222" w:rsidP="00B97D6D">
      <w:pPr>
        <w:spacing w:line="0" w:lineRule="atLeast"/>
        <w:rPr>
          <w:rFonts w:ascii="微软雅黑" w:eastAsia="微软雅黑" w:hAnsi="微软雅黑"/>
        </w:rPr>
      </w:pPr>
      <w:r w:rsidRPr="00C32222">
        <w:rPr>
          <w:rFonts w:ascii="微软雅黑" w:eastAsia="微软雅黑" w:hAnsi="微软雅黑" w:hint="eastAsia"/>
        </w:rPr>
        <w:t>20万平米的低密住区绝立于城六区的丰台黄金地段，6层花园电梯现房，南北通透、大面积的阳光落地窗；取自地下2980米深的温泉和高锶矿泉水直接入户，让您拥有一个天然的美容养生所，轻松享受别墅级温泉生活</w:t>
      </w:r>
      <w:r>
        <w:rPr>
          <w:rFonts w:ascii="微软雅黑" w:eastAsia="微软雅黑" w:hAnsi="微软雅黑" w:hint="eastAsia"/>
        </w:rPr>
        <w:t>。</w:t>
      </w:r>
    </w:p>
    <w:p w:rsidR="001673CA" w:rsidRPr="00A42D8A" w:rsidRDefault="001673CA" w:rsidP="00B97D6D">
      <w:pPr>
        <w:spacing w:line="0" w:lineRule="atLeast"/>
        <w:rPr>
          <w:rFonts w:ascii="微软雅黑" w:eastAsia="微软雅黑" w:hAnsi="微软雅黑"/>
          <w:b/>
          <w:szCs w:val="21"/>
        </w:rPr>
      </w:pPr>
      <w:r w:rsidRPr="00A42D8A">
        <w:rPr>
          <w:rFonts w:ascii="微软雅黑" w:eastAsia="微软雅黑" w:hAnsi="微软雅黑" w:hint="eastAsia"/>
          <w:b/>
          <w:szCs w:val="21"/>
        </w:rPr>
        <w:t>高盛地产诚邀您的加盟，加入我们，您将拥有：</w:t>
      </w:r>
    </w:p>
    <w:p w:rsidR="001673CA" w:rsidRPr="004834BD" w:rsidRDefault="00C32222" w:rsidP="00B97D6D">
      <w:pPr>
        <w:spacing w:line="0" w:lineRule="atLeas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lastRenderedPageBreak/>
        <w:t>1</w:t>
      </w:r>
      <w:r w:rsidR="001673CA" w:rsidRPr="004834BD">
        <w:rPr>
          <w:rFonts w:ascii="微软雅黑" w:eastAsia="微软雅黑" w:hAnsi="微软雅黑" w:hint="eastAsia"/>
          <w:szCs w:val="21"/>
        </w:rPr>
        <w:t>. 快速的成长</w:t>
      </w:r>
      <w:r w:rsidR="00636A9D">
        <w:rPr>
          <w:rFonts w:ascii="微软雅黑" w:eastAsia="微软雅黑" w:hAnsi="微软雅黑" w:hint="eastAsia"/>
          <w:szCs w:val="21"/>
        </w:rPr>
        <w:t>途径</w:t>
      </w:r>
    </w:p>
    <w:p w:rsidR="001673CA" w:rsidRPr="004834BD" w:rsidRDefault="00636A9D" w:rsidP="00B97D6D">
      <w:pPr>
        <w:spacing w:line="0" w:lineRule="atLeast"/>
        <w:ind w:firstLineChars="200" w:firstLine="42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公司以</w:t>
      </w:r>
      <w:r w:rsidR="001673CA" w:rsidRPr="004834BD">
        <w:rPr>
          <w:rFonts w:ascii="微软雅黑" w:eastAsia="微软雅黑" w:hAnsi="微软雅黑" w:hint="eastAsia"/>
          <w:szCs w:val="21"/>
        </w:rPr>
        <w:t>公平</w:t>
      </w:r>
      <w:r>
        <w:rPr>
          <w:rFonts w:ascii="微软雅黑" w:eastAsia="微软雅黑" w:hAnsi="微软雅黑" w:hint="eastAsia"/>
          <w:szCs w:val="21"/>
        </w:rPr>
        <w:t>、透明、</w:t>
      </w:r>
      <w:r w:rsidR="001673CA" w:rsidRPr="004834BD">
        <w:rPr>
          <w:rFonts w:ascii="微软雅黑" w:eastAsia="微软雅黑" w:hAnsi="微软雅黑" w:hint="eastAsia"/>
          <w:szCs w:val="21"/>
        </w:rPr>
        <w:t>合理的晋升</w:t>
      </w:r>
      <w:r>
        <w:rPr>
          <w:rFonts w:ascii="微软雅黑" w:eastAsia="微软雅黑" w:hAnsi="微软雅黑" w:hint="eastAsia"/>
          <w:szCs w:val="21"/>
        </w:rPr>
        <w:t>为</w:t>
      </w:r>
      <w:r w:rsidR="001673CA" w:rsidRPr="004834BD">
        <w:rPr>
          <w:rFonts w:ascii="微软雅黑" w:eastAsia="微软雅黑" w:hAnsi="微软雅黑" w:hint="eastAsia"/>
          <w:szCs w:val="21"/>
        </w:rPr>
        <w:t>机制，只要你有能力，由基层岗位提升至经理、总监</w:t>
      </w:r>
      <w:r>
        <w:rPr>
          <w:rFonts w:ascii="微软雅黑" w:eastAsia="微软雅黑" w:hAnsi="微软雅黑" w:hint="eastAsia"/>
          <w:szCs w:val="21"/>
        </w:rPr>
        <w:t>指日可待</w:t>
      </w:r>
      <w:r w:rsidR="001673CA" w:rsidRPr="004834BD">
        <w:rPr>
          <w:rFonts w:ascii="微软雅黑" w:eastAsia="微软雅黑" w:hAnsi="微软雅黑" w:hint="eastAsia"/>
          <w:szCs w:val="21"/>
        </w:rPr>
        <w:t xml:space="preserve"> </w:t>
      </w:r>
      <w:r w:rsidR="00065257">
        <w:rPr>
          <w:rFonts w:ascii="微软雅黑" w:eastAsia="微软雅黑" w:hAnsi="微软雅黑" w:hint="eastAsia"/>
          <w:szCs w:val="21"/>
        </w:rPr>
        <w:t>（目前公司的项目</w:t>
      </w:r>
      <w:r w:rsidR="001673CA" w:rsidRPr="004834BD">
        <w:rPr>
          <w:rFonts w:ascii="微软雅黑" w:eastAsia="微软雅黑" w:hAnsi="微软雅黑" w:hint="eastAsia"/>
          <w:szCs w:val="21"/>
        </w:rPr>
        <w:t>经理，由最初的基层销售人员提升至今仅用了一年的时间，希望你能打破这个记录……）</w:t>
      </w:r>
    </w:p>
    <w:p w:rsidR="001673CA" w:rsidRPr="004834BD" w:rsidRDefault="00954591" w:rsidP="00B97D6D">
      <w:pPr>
        <w:spacing w:line="0" w:lineRule="atLeas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2</w:t>
      </w:r>
      <w:r w:rsidR="001673CA" w:rsidRPr="004834BD">
        <w:rPr>
          <w:rFonts w:ascii="微软雅黑" w:eastAsia="微软雅黑" w:hAnsi="微软雅黑" w:hint="eastAsia"/>
          <w:szCs w:val="21"/>
        </w:rPr>
        <w:t xml:space="preserve">. </w:t>
      </w:r>
      <w:r>
        <w:rPr>
          <w:rFonts w:ascii="微软雅黑" w:eastAsia="微软雅黑" w:hAnsi="微软雅黑" w:hint="eastAsia"/>
          <w:szCs w:val="21"/>
        </w:rPr>
        <w:t>完美</w:t>
      </w:r>
      <w:r w:rsidR="001673CA" w:rsidRPr="004834BD">
        <w:rPr>
          <w:rFonts w:ascii="微软雅黑" w:eastAsia="微软雅黑" w:hAnsi="微软雅黑" w:hint="eastAsia"/>
          <w:szCs w:val="21"/>
        </w:rPr>
        <w:t>的工作环境</w:t>
      </w:r>
      <w:r w:rsidR="001673CA">
        <w:rPr>
          <w:rFonts w:ascii="微软雅黑" w:eastAsia="微软雅黑" w:hAnsi="微软雅黑" w:hint="eastAsia"/>
          <w:szCs w:val="21"/>
        </w:rPr>
        <w:t xml:space="preserve"> </w:t>
      </w:r>
    </w:p>
    <w:p w:rsidR="001673CA" w:rsidRPr="004834BD" w:rsidRDefault="001673CA" w:rsidP="00B97D6D">
      <w:pPr>
        <w:spacing w:line="0" w:lineRule="atLeast"/>
        <w:ind w:firstLineChars="200" w:firstLine="420"/>
        <w:rPr>
          <w:rFonts w:ascii="微软雅黑" w:eastAsia="微软雅黑" w:hAnsi="微软雅黑"/>
          <w:szCs w:val="21"/>
        </w:rPr>
      </w:pPr>
      <w:r w:rsidRPr="004834BD">
        <w:rPr>
          <w:rFonts w:ascii="微软雅黑" w:eastAsia="微软雅黑" w:hAnsi="微软雅黑" w:hint="eastAsia"/>
          <w:szCs w:val="21"/>
        </w:rPr>
        <w:t>高盛地产从事高端房产服务（住宅、公寓、</w:t>
      </w:r>
      <w:r>
        <w:rPr>
          <w:rFonts w:ascii="微软雅黑" w:eastAsia="微软雅黑" w:hAnsi="微软雅黑" w:hint="eastAsia"/>
          <w:szCs w:val="21"/>
        </w:rPr>
        <w:t>商业地产、</w:t>
      </w:r>
      <w:r w:rsidRPr="004834BD">
        <w:rPr>
          <w:rFonts w:ascii="微软雅黑" w:eastAsia="微软雅黑" w:hAnsi="微软雅黑" w:hint="eastAsia"/>
          <w:szCs w:val="21"/>
        </w:rPr>
        <w:t>别墅...），服务的客户群体为各行各业的成功人士。与成功人士相伴，赢在成功起跑线。</w:t>
      </w:r>
    </w:p>
    <w:p w:rsidR="001673CA" w:rsidRPr="004834BD" w:rsidRDefault="00954591" w:rsidP="00B97D6D">
      <w:pPr>
        <w:spacing w:line="0" w:lineRule="atLeas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</w:t>
      </w:r>
      <w:r w:rsidR="001673CA" w:rsidRPr="004834BD">
        <w:rPr>
          <w:rFonts w:ascii="微软雅黑" w:eastAsia="微软雅黑" w:hAnsi="微软雅黑" w:hint="eastAsia"/>
          <w:szCs w:val="21"/>
        </w:rPr>
        <w:t>. 雄厚的平台支持</w:t>
      </w:r>
    </w:p>
    <w:p w:rsidR="001673CA" w:rsidRPr="004834BD" w:rsidRDefault="00954591" w:rsidP="00B97D6D">
      <w:pPr>
        <w:spacing w:line="0" w:lineRule="atLeast"/>
        <w:ind w:firstLineChars="200" w:firstLine="42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公司总裁控股的中投汇盈投资基金，专注于商业地产并购、房地产投资、资产管理等业务，最大限度地</w:t>
      </w:r>
      <w:r w:rsidR="001673CA" w:rsidRPr="004834BD">
        <w:rPr>
          <w:rFonts w:ascii="微软雅黑" w:eastAsia="微软雅黑" w:hAnsi="微软雅黑" w:hint="eastAsia"/>
          <w:szCs w:val="21"/>
        </w:rPr>
        <w:t>支持营销团队的开发。</w:t>
      </w:r>
    </w:p>
    <w:p w:rsidR="001673CA" w:rsidRPr="004834BD" w:rsidRDefault="00954591" w:rsidP="00B97D6D">
      <w:pPr>
        <w:spacing w:line="0" w:lineRule="atLeas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4</w:t>
      </w:r>
      <w:r w:rsidR="001673CA" w:rsidRPr="004834BD">
        <w:rPr>
          <w:rFonts w:ascii="微软雅黑" w:eastAsia="微软雅黑" w:hAnsi="微软雅黑" w:hint="eastAsia"/>
          <w:szCs w:val="21"/>
        </w:rPr>
        <w:t xml:space="preserve">. </w:t>
      </w:r>
      <w:r w:rsidR="004F4578">
        <w:rPr>
          <w:rFonts w:ascii="微软雅黑" w:eastAsia="微软雅黑" w:hAnsi="微软雅黑" w:hint="eastAsia"/>
          <w:szCs w:val="21"/>
        </w:rPr>
        <w:t>强大的培训</w:t>
      </w:r>
      <w:r w:rsidR="001673CA" w:rsidRPr="004834BD">
        <w:rPr>
          <w:rFonts w:ascii="微软雅黑" w:eastAsia="微软雅黑" w:hAnsi="微软雅黑" w:hint="eastAsia"/>
          <w:szCs w:val="21"/>
        </w:rPr>
        <w:t>体系</w:t>
      </w:r>
    </w:p>
    <w:p w:rsidR="001673CA" w:rsidRPr="004834BD" w:rsidRDefault="001673CA" w:rsidP="00B97D6D">
      <w:pPr>
        <w:spacing w:line="0" w:lineRule="atLeast"/>
        <w:ind w:firstLineChars="200" w:firstLine="420"/>
        <w:rPr>
          <w:rFonts w:ascii="微软雅黑" w:eastAsia="微软雅黑" w:hAnsi="微软雅黑"/>
          <w:szCs w:val="21"/>
        </w:rPr>
      </w:pPr>
      <w:r w:rsidRPr="004834BD">
        <w:rPr>
          <w:rFonts w:ascii="微软雅黑" w:eastAsia="微软雅黑" w:hAnsi="微软雅黑" w:hint="eastAsia"/>
          <w:szCs w:val="21"/>
        </w:rPr>
        <w:t>公司没有空降兵，所有中、高层领导干部均由基层培养。多个培训体系帮助你打造持续    创造财富的能力。</w:t>
      </w:r>
    </w:p>
    <w:p w:rsidR="001673CA" w:rsidRPr="004834BD" w:rsidRDefault="001673CA" w:rsidP="00B97D6D">
      <w:pPr>
        <w:spacing w:line="0" w:lineRule="atLeast"/>
        <w:rPr>
          <w:rFonts w:ascii="微软雅黑" w:eastAsia="微软雅黑" w:hAnsi="微软雅黑"/>
          <w:szCs w:val="21"/>
        </w:rPr>
      </w:pPr>
      <w:r w:rsidRPr="004834BD">
        <w:rPr>
          <w:rFonts w:ascii="微软雅黑" w:eastAsia="微软雅黑" w:hAnsi="微软雅黑" w:hint="eastAsia"/>
          <w:szCs w:val="21"/>
        </w:rPr>
        <w:t xml:space="preserve">    欢迎有创业激情、成功梦想的精英加盟高盛，高盛地产期待与您携手，共铸明天辉煌!。</w:t>
      </w:r>
    </w:p>
    <w:p w:rsidR="001673CA" w:rsidRPr="004834BD" w:rsidRDefault="001673CA" w:rsidP="00B97D6D">
      <w:pPr>
        <w:spacing w:line="0" w:lineRule="atLeas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 xml:space="preserve">    </w:t>
      </w:r>
      <w:r w:rsidRPr="004834BD">
        <w:rPr>
          <w:rFonts w:ascii="微软雅黑" w:eastAsia="微软雅黑" w:hAnsi="微软雅黑" w:hint="eastAsia"/>
          <w:szCs w:val="21"/>
        </w:rPr>
        <w:t>公司使命：让这里的每一个人都成为老板</w:t>
      </w:r>
    </w:p>
    <w:p w:rsidR="001673CA" w:rsidRPr="004834BD" w:rsidRDefault="001673CA" w:rsidP="00B97D6D">
      <w:pPr>
        <w:spacing w:line="0" w:lineRule="atLeast"/>
        <w:ind w:firstLineChars="200" w:firstLine="420"/>
        <w:rPr>
          <w:rFonts w:ascii="微软雅黑" w:eastAsia="微软雅黑" w:hAnsi="微软雅黑"/>
          <w:szCs w:val="21"/>
        </w:rPr>
      </w:pPr>
      <w:r w:rsidRPr="004834BD">
        <w:rPr>
          <w:rFonts w:ascii="微软雅黑" w:eastAsia="微软雅黑" w:hAnsi="微软雅黑" w:hint="eastAsia"/>
          <w:szCs w:val="21"/>
        </w:rPr>
        <w:t>公司愿景：成为世界最卓越的创业投资公司</w:t>
      </w:r>
    </w:p>
    <w:p w:rsidR="001673CA" w:rsidRPr="004834BD" w:rsidRDefault="001673CA" w:rsidP="00B97D6D">
      <w:pPr>
        <w:spacing w:line="0" w:lineRule="atLeast"/>
        <w:ind w:firstLineChars="200" w:firstLine="420"/>
        <w:rPr>
          <w:rFonts w:ascii="微软雅黑" w:eastAsia="微软雅黑" w:hAnsi="微软雅黑"/>
          <w:szCs w:val="21"/>
        </w:rPr>
      </w:pPr>
      <w:r w:rsidRPr="004834BD">
        <w:rPr>
          <w:rFonts w:ascii="微软雅黑" w:eastAsia="微软雅黑" w:hAnsi="微软雅黑" w:hint="eastAsia"/>
          <w:szCs w:val="21"/>
        </w:rPr>
        <w:t>核心价值观：做人为先 服务至上</w:t>
      </w:r>
    </w:p>
    <w:p w:rsidR="00246DF7" w:rsidRDefault="001673CA" w:rsidP="00B97D6D">
      <w:pPr>
        <w:spacing w:line="0" w:lineRule="atLeast"/>
        <w:jc w:val="center"/>
        <w:rPr>
          <w:rFonts w:hint="eastAsia"/>
        </w:rPr>
      </w:pPr>
      <w:r w:rsidRPr="002B14A6">
        <w:rPr>
          <w:rFonts w:ascii="微软雅黑" w:eastAsia="微软雅黑" w:hAnsi="微软雅黑" w:hint="eastAsia"/>
          <w:szCs w:val="21"/>
        </w:rPr>
        <w:t>电话：010-58695518    E-mail:</w:t>
      </w:r>
      <w:r w:rsidR="00246DF7">
        <w:rPr>
          <w:rFonts w:ascii="微软雅黑" w:eastAsia="微软雅黑" w:hAnsi="微软雅黑" w:hint="eastAsia"/>
          <w:szCs w:val="21"/>
        </w:rPr>
        <w:t>2501857643@qq.com</w:t>
      </w:r>
      <w:r w:rsidR="002B14A6" w:rsidRPr="002B14A6">
        <w:rPr>
          <w:rFonts w:ascii="微软雅黑" w:eastAsia="微软雅黑" w:hAnsi="微软雅黑" w:hint="eastAsia"/>
          <w:szCs w:val="21"/>
        </w:rPr>
        <w:t xml:space="preserve">   </w:t>
      </w:r>
      <w:r w:rsidRPr="002B14A6">
        <w:rPr>
          <w:rFonts w:ascii="微软雅黑" w:eastAsia="微软雅黑" w:hAnsi="微软雅黑" w:hint="eastAsia"/>
          <w:szCs w:val="21"/>
        </w:rPr>
        <w:t>公司网址：</w:t>
      </w:r>
      <w:hyperlink r:id="rId7" w:history="1">
        <w:r w:rsidRPr="002B14A6">
          <w:rPr>
            <w:rStyle w:val="a3"/>
            <w:rFonts w:ascii="微软雅黑" w:eastAsia="微软雅黑" w:hAnsi="微软雅黑" w:hint="eastAsia"/>
            <w:szCs w:val="21"/>
          </w:rPr>
          <w:t>www.smilegs.com</w:t>
        </w:r>
      </w:hyperlink>
    </w:p>
    <w:p w:rsidR="001673CA" w:rsidRPr="002B14A6" w:rsidRDefault="00C05CE2" w:rsidP="00B97D6D">
      <w:pPr>
        <w:spacing w:line="0" w:lineRule="atLeast"/>
        <w:jc w:val="center"/>
        <w:rPr>
          <w:rFonts w:ascii="微软雅黑" w:eastAsia="微软雅黑" w:hAnsi="微软雅黑"/>
        </w:rPr>
      </w:pPr>
      <w:r>
        <w:rPr>
          <w:rFonts w:ascii="微软雅黑" w:eastAsia="微软雅黑" w:hAnsi="微软雅黑"/>
          <w:noProof/>
        </w:rPr>
        <w:drawing>
          <wp:inline distT="0" distB="0" distL="0" distR="0">
            <wp:extent cx="2457450" cy="2457450"/>
            <wp:effectExtent l="19050" t="0" r="0" b="0"/>
            <wp:docPr id="1" name="图片 0" descr="qrcode_for_gh_35c00bbd1546_2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code_for_gh_35c00bbd1546_258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14A6" w:rsidRDefault="002B14A6" w:rsidP="00B97D6D">
      <w:pPr>
        <w:spacing w:line="0" w:lineRule="atLeast"/>
        <w:jc w:val="center"/>
        <w:rPr>
          <w:rFonts w:ascii="微软雅黑" w:eastAsia="微软雅黑" w:hAnsi="微软雅黑"/>
        </w:rPr>
      </w:pPr>
      <w:r w:rsidRPr="002B14A6">
        <w:rPr>
          <w:rFonts w:ascii="微软雅黑" w:eastAsia="微软雅黑" w:hAnsi="微软雅黑" w:hint="eastAsia"/>
        </w:rPr>
        <w:t>公司地址：北京市朝阳区朝外大街乙6号朝外SOHO  D座1027</w:t>
      </w:r>
    </w:p>
    <w:p w:rsidR="004F4578" w:rsidRPr="004F4578" w:rsidRDefault="001635E3" w:rsidP="00B97D6D">
      <w:pPr>
        <w:spacing w:line="0" w:lineRule="atLeast"/>
        <w:jc w:val="center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/>
          <w:noProof/>
          <w:szCs w:val="2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40.5pt;margin-top:18pt;width:510pt;height:.05pt;z-index:251658240" o:connectortype="straight"/>
        </w:pict>
      </w:r>
    </w:p>
    <w:p w:rsidR="00EE67F6" w:rsidRDefault="00CB0AD6" w:rsidP="00B97D6D">
      <w:pPr>
        <w:spacing w:line="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招聘岗位：</w:t>
      </w:r>
    </w:p>
    <w:p w:rsidR="00CB0AD6" w:rsidRPr="004D1A14" w:rsidRDefault="00E02EF2" w:rsidP="00B97D6D">
      <w:pPr>
        <w:spacing w:line="0" w:lineRule="atLeas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b/>
          <w:szCs w:val="21"/>
        </w:rPr>
        <w:t>营销</w:t>
      </w:r>
      <w:r w:rsidR="00CB0AD6" w:rsidRPr="00A57866">
        <w:rPr>
          <w:rFonts w:ascii="微软雅黑" w:eastAsia="微软雅黑" w:hAnsi="微软雅黑" w:hint="eastAsia"/>
          <w:b/>
          <w:szCs w:val="21"/>
        </w:rPr>
        <w:t>顾问</w:t>
      </w:r>
      <w:r w:rsidR="00CB0AD6">
        <w:rPr>
          <w:rFonts w:ascii="微软雅黑" w:eastAsia="微软雅黑" w:hAnsi="微软雅黑" w:hint="eastAsia"/>
          <w:szCs w:val="21"/>
        </w:rPr>
        <w:t>：</w:t>
      </w:r>
      <w:r w:rsidR="00A57866">
        <w:rPr>
          <w:rFonts w:ascii="微软雅黑" w:eastAsia="微软雅黑" w:hAnsi="微软雅黑" w:hint="eastAsia"/>
          <w:szCs w:val="21"/>
        </w:rPr>
        <w:t>1、</w:t>
      </w:r>
      <w:r w:rsidR="00CB0AD6" w:rsidRPr="00CB0AD6">
        <w:rPr>
          <w:rFonts w:ascii="微软雅黑" w:eastAsia="微软雅黑" w:hAnsi="微软雅黑" w:hint="eastAsia"/>
          <w:szCs w:val="21"/>
        </w:rPr>
        <w:t>熟练掌握楼盘的情况，如配套、交通、户型、规划、质量、价格等，能流利解答客户对价格、付款、合同、按揭、法律法规等问题，做好顾问式销售。</w:t>
      </w:r>
      <w:r w:rsidR="004D1A14">
        <w:rPr>
          <w:rFonts w:ascii="微软雅黑" w:eastAsia="微软雅黑" w:hAnsi="微软雅黑"/>
          <w:szCs w:val="21"/>
        </w:rPr>
        <w:t>制定</w:t>
      </w:r>
      <w:r w:rsidR="004D1A14" w:rsidRPr="004D1A14">
        <w:rPr>
          <w:rFonts w:ascii="微软雅黑" w:eastAsia="微软雅黑" w:hAnsi="微软雅黑"/>
          <w:szCs w:val="21"/>
        </w:rPr>
        <w:t>项目及营销可行性方案，负责计划执行及策略调整；</w:t>
      </w:r>
    </w:p>
    <w:p w:rsidR="00CB0AD6" w:rsidRPr="00CB0AD6" w:rsidRDefault="004D1A14" w:rsidP="00B97D6D">
      <w:pPr>
        <w:spacing w:line="0" w:lineRule="atLeas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2</w:t>
      </w:r>
      <w:r w:rsidR="00A57866">
        <w:rPr>
          <w:rFonts w:ascii="微软雅黑" w:eastAsia="微软雅黑" w:hAnsi="微软雅黑" w:hint="eastAsia"/>
          <w:szCs w:val="21"/>
        </w:rPr>
        <w:t>、</w:t>
      </w:r>
      <w:r>
        <w:rPr>
          <w:rFonts w:ascii="微软雅黑" w:eastAsia="微软雅黑" w:hAnsi="微软雅黑" w:hint="eastAsia"/>
          <w:szCs w:val="21"/>
        </w:rPr>
        <w:t>通过与购房客户沟通，了解客户需求，提出</w:t>
      </w:r>
      <w:r w:rsidR="00CB0AD6" w:rsidRPr="00CB0AD6">
        <w:rPr>
          <w:rFonts w:ascii="微软雅黑" w:eastAsia="微软雅黑" w:hAnsi="微软雅黑" w:hint="eastAsia"/>
          <w:szCs w:val="21"/>
        </w:rPr>
        <w:t>合理化建议。</w:t>
      </w:r>
    </w:p>
    <w:p w:rsidR="00CB0AD6" w:rsidRPr="00CB0AD6" w:rsidRDefault="004D1A14" w:rsidP="00B97D6D">
      <w:pPr>
        <w:spacing w:line="0" w:lineRule="atLeas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</w:t>
      </w:r>
      <w:r w:rsidR="00A57866">
        <w:rPr>
          <w:rFonts w:ascii="微软雅黑" w:eastAsia="微软雅黑" w:hAnsi="微软雅黑" w:hint="eastAsia"/>
          <w:szCs w:val="21"/>
        </w:rPr>
        <w:t>、</w:t>
      </w:r>
      <w:r>
        <w:rPr>
          <w:rFonts w:ascii="微软雅黑" w:eastAsia="微软雅黑" w:hAnsi="微软雅黑" w:hint="eastAsia"/>
          <w:szCs w:val="21"/>
        </w:rPr>
        <w:t>各项税费计算以及购房合同签订</w:t>
      </w:r>
    </w:p>
    <w:p w:rsidR="00CB0AD6" w:rsidRDefault="004D1A14" w:rsidP="00B97D6D">
      <w:pPr>
        <w:spacing w:line="0" w:lineRule="atLeas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lastRenderedPageBreak/>
        <w:t>4</w:t>
      </w:r>
      <w:r w:rsidR="00A57866">
        <w:rPr>
          <w:rFonts w:ascii="微软雅黑" w:eastAsia="微软雅黑" w:hAnsi="微软雅黑" w:hint="eastAsia"/>
          <w:szCs w:val="21"/>
        </w:rPr>
        <w:t>、</w:t>
      </w:r>
      <w:r w:rsidR="00CB0AD6" w:rsidRPr="00CB0AD6">
        <w:rPr>
          <w:rFonts w:ascii="微软雅黑" w:eastAsia="微软雅黑" w:hAnsi="微软雅黑" w:hint="eastAsia"/>
          <w:szCs w:val="21"/>
        </w:rPr>
        <w:t>执行部门经理或上级主管安排的其他工作。</w:t>
      </w:r>
    </w:p>
    <w:p w:rsidR="00410EF3" w:rsidRPr="00410EF3" w:rsidRDefault="00CB0AD6" w:rsidP="00B97D6D">
      <w:pPr>
        <w:spacing w:line="0" w:lineRule="atLeast"/>
        <w:rPr>
          <w:rFonts w:ascii="微软雅黑" w:eastAsia="微软雅黑" w:hAnsi="微软雅黑"/>
          <w:szCs w:val="21"/>
        </w:rPr>
      </w:pPr>
      <w:r w:rsidRPr="00A57866">
        <w:rPr>
          <w:rFonts w:ascii="微软雅黑" w:eastAsia="微软雅黑" w:hAnsi="微软雅黑" w:hint="eastAsia"/>
          <w:b/>
          <w:szCs w:val="21"/>
        </w:rPr>
        <w:t>市场专员</w:t>
      </w:r>
      <w:r w:rsidR="00410EF3">
        <w:rPr>
          <w:rFonts w:ascii="微软雅黑" w:eastAsia="微软雅黑" w:hAnsi="微软雅黑" w:hint="eastAsia"/>
          <w:szCs w:val="21"/>
        </w:rPr>
        <w:t>：</w:t>
      </w:r>
      <w:r w:rsidR="00A57866">
        <w:rPr>
          <w:rFonts w:ascii="微软雅黑" w:eastAsia="微软雅黑" w:hAnsi="微软雅黑" w:hint="eastAsia"/>
          <w:szCs w:val="21"/>
        </w:rPr>
        <w:t>1、</w:t>
      </w:r>
      <w:r w:rsidR="00410EF3" w:rsidRPr="00410EF3">
        <w:rPr>
          <w:rFonts w:ascii="微软雅黑" w:eastAsia="微软雅黑" w:hAnsi="微软雅黑" w:hint="eastAsia"/>
          <w:szCs w:val="21"/>
        </w:rPr>
        <w:t>了解</w:t>
      </w:r>
      <w:r w:rsidR="007D0F06">
        <w:rPr>
          <w:rFonts w:ascii="微软雅黑" w:eastAsia="微软雅黑" w:hAnsi="微软雅黑" w:hint="eastAsia"/>
          <w:szCs w:val="21"/>
        </w:rPr>
        <w:t>各</w:t>
      </w:r>
      <w:r w:rsidR="00410EF3" w:rsidRPr="00410EF3">
        <w:rPr>
          <w:rFonts w:ascii="微软雅黑" w:eastAsia="微软雅黑" w:hAnsi="微软雅黑" w:hint="eastAsia"/>
          <w:szCs w:val="21"/>
        </w:rPr>
        <w:t>个工作项目的具体内容，进行资料的搜集整理</w:t>
      </w:r>
    </w:p>
    <w:p w:rsidR="00410EF3" w:rsidRPr="00410EF3" w:rsidRDefault="00A57866" w:rsidP="00B97D6D">
      <w:pPr>
        <w:spacing w:line="0" w:lineRule="atLeas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2、</w:t>
      </w:r>
      <w:r w:rsidR="00410EF3" w:rsidRPr="00410EF3">
        <w:rPr>
          <w:rFonts w:ascii="微软雅黑" w:eastAsia="微软雅黑" w:hAnsi="微软雅黑" w:hint="eastAsia"/>
          <w:szCs w:val="21"/>
        </w:rPr>
        <w:t>对搜集的资料进行有针对性的整理，不断提高自身能力</w:t>
      </w:r>
    </w:p>
    <w:p w:rsidR="00410EF3" w:rsidRPr="00410EF3" w:rsidRDefault="00A57866" w:rsidP="00B97D6D">
      <w:pPr>
        <w:spacing w:line="0" w:lineRule="atLeas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3、</w:t>
      </w:r>
      <w:r w:rsidR="00410EF3" w:rsidRPr="00410EF3">
        <w:rPr>
          <w:rFonts w:ascii="微软雅黑" w:eastAsia="微软雅黑" w:hAnsi="微软雅黑" w:hint="eastAsia"/>
          <w:szCs w:val="21"/>
        </w:rPr>
        <w:t>负责市场活动前期准备及活动现场的相关工作</w:t>
      </w:r>
    </w:p>
    <w:p w:rsidR="004D1A14" w:rsidRDefault="00A57866" w:rsidP="00B97D6D">
      <w:pPr>
        <w:spacing w:line="0" w:lineRule="atLeas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4、</w:t>
      </w:r>
      <w:r w:rsidR="00410EF3" w:rsidRPr="00410EF3">
        <w:rPr>
          <w:rFonts w:ascii="微软雅黑" w:eastAsia="微软雅黑" w:hAnsi="微软雅黑" w:hint="eastAsia"/>
          <w:szCs w:val="21"/>
        </w:rPr>
        <w:t>负责公司各类媒体媒介的信息</w:t>
      </w:r>
      <w:r w:rsidR="004D1A14">
        <w:rPr>
          <w:rFonts w:ascii="微软雅黑" w:eastAsia="微软雅黑" w:hAnsi="微软雅黑" w:hint="eastAsia"/>
          <w:szCs w:val="21"/>
        </w:rPr>
        <w:t>维护和</w:t>
      </w:r>
      <w:r w:rsidR="00410EF3" w:rsidRPr="00410EF3">
        <w:rPr>
          <w:rFonts w:ascii="微软雅黑" w:eastAsia="微软雅黑" w:hAnsi="微软雅黑" w:hint="eastAsia"/>
          <w:szCs w:val="21"/>
        </w:rPr>
        <w:t>更新</w:t>
      </w:r>
    </w:p>
    <w:p w:rsidR="004D1A14" w:rsidRPr="004D1A14" w:rsidRDefault="00CB0AD6" w:rsidP="00B97D6D">
      <w:pPr>
        <w:spacing w:line="0" w:lineRule="atLeast"/>
        <w:rPr>
          <w:rFonts w:ascii="微软雅黑" w:eastAsia="微软雅黑" w:hAnsi="微软雅黑"/>
          <w:szCs w:val="21"/>
        </w:rPr>
      </w:pPr>
      <w:r w:rsidRPr="00A57866">
        <w:rPr>
          <w:rFonts w:ascii="微软雅黑" w:eastAsia="微软雅黑" w:hAnsi="微软雅黑" w:hint="eastAsia"/>
          <w:b/>
          <w:szCs w:val="21"/>
        </w:rPr>
        <w:t>网络推广专员</w:t>
      </w:r>
      <w:r w:rsidR="004D1A14">
        <w:rPr>
          <w:rFonts w:ascii="微软雅黑" w:eastAsia="微软雅黑" w:hAnsi="微软雅黑" w:hint="eastAsia"/>
          <w:szCs w:val="21"/>
        </w:rPr>
        <w:t>：</w:t>
      </w:r>
      <w:r w:rsidR="004D1A14" w:rsidRPr="004D1A14">
        <w:rPr>
          <w:rFonts w:ascii="微软雅黑" w:eastAsia="微软雅黑" w:hAnsi="微软雅黑" w:hint="eastAsia"/>
          <w:szCs w:val="21"/>
        </w:rPr>
        <w:t xml:space="preserve">1、负责公司网站品牌和产品的网络推广； </w:t>
      </w:r>
    </w:p>
    <w:p w:rsidR="004D1A14" w:rsidRPr="004D1A14" w:rsidRDefault="004D1A14" w:rsidP="00B97D6D">
      <w:pPr>
        <w:spacing w:line="0" w:lineRule="atLeast"/>
        <w:rPr>
          <w:rFonts w:ascii="微软雅黑" w:eastAsia="微软雅黑" w:hAnsi="微软雅黑"/>
          <w:szCs w:val="21"/>
        </w:rPr>
      </w:pPr>
      <w:r w:rsidRPr="004D1A14">
        <w:rPr>
          <w:rFonts w:ascii="微软雅黑" w:eastAsia="微软雅黑" w:hAnsi="微软雅黑" w:hint="eastAsia"/>
          <w:szCs w:val="21"/>
        </w:rPr>
        <w:t xml:space="preserve">2、根据公司总体市场战略及网站特点，确定网站推广目标和推广方案；  </w:t>
      </w:r>
    </w:p>
    <w:p w:rsidR="004D1A14" w:rsidRPr="004D1A14" w:rsidRDefault="004D1A14" w:rsidP="00B97D6D">
      <w:pPr>
        <w:spacing w:line="0" w:lineRule="atLeast"/>
        <w:rPr>
          <w:rFonts w:ascii="微软雅黑" w:eastAsia="微软雅黑" w:hAnsi="微软雅黑"/>
          <w:szCs w:val="21"/>
        </w:rPr>
      </w:pPr>
      <w:r w:rsidRPr="004D1A14">
        <w:rPr>
          <w:rFonts w:ascii="微软雅黑" w:eastAsia="微软雅黑" w:hAnsi="微软雅黑" w:hint="eastAsia"/>
          <w:szCs w:val="21"/>
        </w:rPr>
        <w:t xml:space="preserve">3、与各部门沟通，细化确认需求，按时保质完成网站推广任务；  </w:t>
      </w:r>
    </w:p>
    <w:p w:rsidR="004D1A14" w:rsidRPr="004D1A14" w:rsidRDefault="004D1A14" w:rsidP="00B97D6D">
      <w:pPr>
        <w:spacing w:line="0" w:lineRule="atLeast"/>
        <w:rPr>
          <w:rFonts w:ascii="微软雅黑" w:eastAsia="微软雅黑" w:hAnsi="微软雅黑"/>
          <w:szCs w:val="21"/>
        </w:rPr>
      </w:pPr>
      <w:r w:rsidRPr="004D1A14">
        <w:rPr>
          <w:rFonts w:ascii="微软雅黑" w:eastAsia="微软雅黑" w:hAnsi="微软雅黑" w:hint="eastAsia"/>
          <w:szCs w:val="21"/>
        </w:rPr>
        <w:t xml:space="preserve">4、策划、执行在线推广活动，收集推广反馈数据，不断改进推广效果；  </w:t>
      </w:r>
    </w:p>
    <w:p w:rsidR="004D1A14" w:rsidRPr="004D1A14" w:rsidRDefault="004D1A14" w:rsidP="00B97D6D">
      <w:pPr>
        <w:spacing w:line="0" w:lineRule="atLeast"/>
        <w:rPr>
          <w:rFonts w:ascii="微软雅黑" w:eastAsia="微软雅黑" w:hAnsi="微软雅黑"/>
          <w:szCs w:val="21"/>
        </w:rPr>
      </w:pPr>
      <w:r w:rsidRPr="004D1A14">
        <w:rPr>
          <w:rFonts w:ascii="微软雅黑" w:eastAsia="微软雅黑" w:hAnsi="微软雅黑" w:hint="eastAsia"/>
          <w:szCs w:val="21"/>
        </w:rPr>
        <w:t>5、评估、分析网站的关键词等，提高网站排名，利用多种技术形式提升网站人气；</w:t>
      </w:r>
      <w:r w:rsidR="00A57866">
        <w:rPr>
          <w:rFonts w:ascii="微软雅黑" w:eastAsia="微软雅黑" w:hAnsi="微软雅黑" w:hint="eastAsia"/>
          <w:szCs w:val="21"/>
        </w:rPr>
        <w:t xml:space="preserve">  </w:t>
      </w:r>
    </w:p>
    <w:p w:rsidR="004D1A14" w:rsidRPr="004D1A14" w:rsidRDefault="00A57866" w:rsidP="00B97D6D">
      <w:pPr>
        <w:spacing w:line="0" w:lineRule="atLeas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6</w:t>
      </w:r>
      <w:r w:rsidR="004D1A14" w:rsidRPr="004D1A14">
        <w:rPr>
          <w:rFonts w:ascii="微软雅黑" w:eastAsia="微软雅黑" w:hAnsi="微软雅黑" w:hint="eastAsia"/>
          <w:szCs w:val="21"/>
        </w:rPr>
        <w:t xml:space="preserve">、开发拓展合作的网络媒体，提出网站运营的改进意见和需求等；  </w:t>
      </w:r>
    </w:p>
    <w:p w:rsidR="00CB0AD6" w:rsidRDefault="00A57866" w:rsidP="00B97D6D">
      <w:pPr>
        <w:spacing w:line="0" w:lineRule="atLeas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7</w:t>
      </w:r>
      <w:r w:rsidR="004D1A14" w:rsidRPr="004D1A14">
        <w:rPr>
          <w:rFonts w:ascii="微软雅黑" w:eastAsia="微软雅黑" w:hAnsi="微软雅黑" w:hint="eastAsia"/>
          <w:szCs w:val="21"/>
        </w:rPr>
        <w:t>、熟悉所有的网络推广手段，精通BBS、社区、blog</w:t>
      </w:r>
      <w:r>
        <w:rPr>
          <w:rFonts w:ascii="微软雅黑" w:eastAsia="微软雅黑" w:hAnsi="微软雅黑" w:hint="eastAsia"/>
          <w:szCs w:val="21"/>
        </w:rPr>
        <w:t>等新兴网络功能，能够在各类网站宣传推广公司产品；</w:t>
      </w:r>
    </w:p>
    <w:p w:rsidR="00A57866" w:rsidRPr="00A57866" w:rsidRDefault="00A57866" w:rsidP="00B97D6D">
      <w:pPr>
        <w:spacing w:line="0" w:lineRule="atLeast"/>
        <w:rPr>
          <w:rFonts w:ascii="微软雅黑" w:eastAsia="微软雅黑" w:hAnsi="微软雅黑"/>
          <w:szCs w:val="21"/>
        </w:rPr>
      </w:pPr>
      <w:r w:rsidRPr="00A57866">
        <w:rPr>
          <w:rFonts w:ascii="微软雅黑" w:eastAsia="微软雅黑" w:hAnsi="微软雅黑" w:hint="eastAsia"/>
          <w:b/>
          <w:szCs w:val="21"/>
        </w:rPr>
        <w:t>人事助理</w:t>
      </w:r>
      <w:r>
        <w:rPr>
          <w:rFonts w:ascii="微软雅黑" w:eastAsia="微软雅黑" w:hAnsi="微软雅黑" w:hint="eastAsia"/>
          <w:szCs w:val="21"/>
        </w:rPr>
        <w:t>：</w:t>
      </w:r>
      <w:r w:rsidRPr="00A57866">
        <w:rPr>
          <w:rFonts w:ascii="微软雅黑" w:eastAsia="微软雅黑" w:hAnsi="微软雅黑" w:hint="eastAsia"/>
          <w:szCs w:val="21"/>
        </w:rPr>
        <w:t xml:space="preserve">1、 协助制订、完善人力资源管理有关规章制度和工作流程； 　　 　　</w:t>
      </w:r>
    </w:p>
    <w:p w:rsidR="00A57866" w:rsidRPr="00A57866" w:rsidRDefault="00A57866" w:rsidP="00B97D6D">
      <w:pPr>
        <w:spacing w:line="0" w:lineRule="atLeas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2</w:t>
      </w:r>
      <w:r w:rsidRPr="00A57866">
        <w:rPr>
          <w:rFonts w:ascii="微软雅黑" w:eastAsia="微软雅黑" w:hAnsi="微软雅黑" w:hint="eastAsia"/>
          <w:szCs w:val="21"/>
        </w:rPr>
        <w:t xml:space="preserve">、 监督员工考勤、审核和办理请休假手续； 　　</w:t>
      </w:r>
    </w:p>
    <w:p w:rsidR="00A57866" w:rsidRPr="00A57866" w:rsidRDefault="00A57866" w:rsidP="00B97D6D">
      <w:pPr>
        <w:spacing w:line="0" w:lineRule="atLeas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3</w:t>
      </w:r>
      <w:r w:rsidRPr="00A57866">
        <w:rPr>
          <w:rFonts w:ascii="微软雅黑" w:eastAsia="微软雅黑" w:hAnsi="微软雅黑" w:hint="eastAsia"/>
          <w:szCs w:val="21"/>
        </w:rPr>
        <w:t xml:space="preserve">、 组织、安排应聘人员的面试； 　　</w:t>
      </w:r>
    </w:p>
    <w:p w:rsidR="00A57866" w:rsidRPr="00A57866" w:rsidRDefault="00A57866" w:rsidP="00B97D6D">
      <w:pPr>
        <w:spacing w:line="0" w:lineRule="atLeas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4</w:t>
      </w:r>
      <w:r w:rsidRPr="00A57866">
        <w:rPr>
          <w:rFonts w:ascii="微软雅黑" w:eastAsia="微软雅黑" w:hAnsi="微软雅黑" w:hint="eastAsia"/>
          <w:szCs w:val="21"/>
        </w:rPr>
        <w:t xml:space="preserve">、 办理员工入职及转正、调动、离职等异动手续； 　　</w:t>
      </w:r>
    </w:p>
    <w:p w:rsidR="00A57866" w:rsidRPr="00A57866" w:rsidRDefault="00A57866" w:rsidP="00B97D6D">
      <w:pPr>
        <w:spacing w:line="0" w:lineRule="atLeas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5</w:t>
      </w:r>
      <w:r w:rsidRPr="00A57866">
        <w:rPr>
          <w:rFonts w:ascii="微软雅黑" w:eastAsia="微软雅黑" w:hAnsi="微软雅黑" w:hint="eastAsia"/>
          <w:szCs w:val="21"/>
        </w:rPr>
        <w:t xml:space="preserve">、 组织、实施员工文化娱乐活动； 　　 　　</w:t>
      </w:r>
    </w:p>
    <w:p w:rsidR="00A57866" w:rsidRPr="00A57866" w:rsidRDefault="00A57866" w:rsidP="00B97D6D">
      <w:pPr>
        <w:spacing w:line="0" w:lineRule="atLeas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6</w:t>
      </w:r>
      <w:r w:rsidRPr="00A57866">
        <w:rPr>
          <w:rFonts w:ascii="微软雅黑" w:eastAsia="微软雅黑" w:hAnsi="微软雅黑" w:hint="eastAsia"/>
          <w:szCs w:val="21"/>
        </w:rPr>
        <w:t xml:space="preserve">、 协助实施员工培训活动； 　　 　　</w:t>
      </w:r>
    </w:p>
    <w:p w:rsidR="00CB0AD6" w:rsidRDefault="00A57866" w:rsidP="00B97D6D">
      <w:pPr>
        <w:spacing w:line="0" w:lineRule="atLeas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7、完成人力资源部交办的其它事项；</w:t>
      </w:r>
    </w:p>
    <w:p w:rsidR="00B97D6D" w:rsidRPr="00B97D6D" w:rsidRDefault="00F946BD" w:rsidP="00B97D6D">
      <w:pPr>
        <w:spacing w:line="0" w:lineRule="atLeas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b/>
          <w:bCs/>
          <w:szCs w:val="21"/>
        </w:rPr>
        <w:t>客户专员</w:t>
      </w:r>
      <w:r w:rsidR="00B97D6D">
        <w:rPr>
          <w:rFonts w:ascii="微软雅黑" w:eastAsia="微软雅黑" w:hAnsi="微软雅黑" w:hint="eastAsia"/>
          <w:bCs/>
          <w:szCs w:val="21"/>
        </w:rPr>
        <w:t>：</w:t>
      </w:r>
      <w:r w:rsidR="00B97D6D" w:rsidRPr="00B97D6D">
        <w:rPr>
          <w:rFonts w:ascii="微软雅黑" w:eastAsia="微软雅黑" w:hAnsi="微软雅黑" w:hint="eastAsia"/>
          <w:bCs/>
          <w:szCs w:val="21"/>
        </w:rPr>
        <w:t>1、通过电话与客户沟通，并邀约客户；</w:t>
      </w:r>
    </w:p>
    <w:p w:rsidR="00B97D6D" w:rsidRPr="00B97D6D" w:rsidRDefault="00B97D6D" w:rsidP="00B97D6D">
      <w:pPr>
        <w:spacing w:line="0" w:lineRule="atLeast"/>
        <w:rPr>
          <w:rFonts w:ascii="微软雅黑" w:eastAsia="微软雅黑" w:hAnsi="微软雅黑"/>
          <w:szCs w:val="21"/>
        </w:rPr>
      </w:pPr>
      <w:r w:rsidRPr="00B97D6D">
        <w:rPr>
          <w:rFonts w:ascii="微软雅黑" w:eastAsia="微软雅黑" w:hAnsi="微软雅黑" w:hint="eastAsia"/>
          <w:bCs/>
          <w:szCs w:val="21"/>
        </w:rPr>
        <w:t>2、对客户进行满意度回访，并在系统中记录相应回访信息与建议</w:t>
      </w:r>
    </w:p>
    <w:p w:rsidR="00B97D6D" w:rsidRPr="00B97D6D" w:rsidRDefault="00B97D6D" w:rsidP="00B97D6D">
      <w:pPr>
        <w:spacing w:line="0" w:lineRule="atLeast"/>
        <w:rPr>
          <w:rFonts w:ascii="微软雅黑" w:eastAsia="微软雅黑" w:hAnsi="微软雅黑"/>
          <w:szCs w:val="21"/>
        </w:rPr>
      </w:pPr>
      <w:r w:rsidRPr="00B97D6D">
        <w:rPr>
          <w:rFonts w:ascii="微软雅黑" w:eastAsia="微软雅黑" w:hAnsi="微软雅黑" w:hint="eastAsia"/>
          <w:bCs/>
          <w:szCs w:val="21"/>
        </w:rPr>
        <w:t>3、掌握有效的沟通技巧，维护客户关系；</w:t>
      </w:r>
    </w:p>
    <w:p w:rsidR="00B97D6D" w:rsidRPr="00B97D6D" w:rsidRDefault="00B97D6D" w:rsidP="00B97D6D">
      <w:pPr>
        <w:spacing w:line="0" w:lineRule="atLeast"/>
        <w:rPr>
          <w:rFonts w:ascii="微软雅黑" w:eastAsia="微软雅黑" w:hAnsi="微软雅黑"/>
          <w:szCs w:val="21"/>
        </w:rPr>
      </w:pPr>
      <w:r w:rsidRPr="00B97D6D">
        <w:rPr>
          <w:rFonts w:ascii="微软雅黑" w:eastAsia="微软雅黑" w:hAnsi="微软雅黑" w:hint="eastAsia"/>
          <w:bCs/>
          <w:szCs w:val="21"/>
        </w:rPr>
        <w:t>4、通过电话沟通了解客户需求，并完成销售目标；</w:t>
      </w:r>
    </w:p>
    <w:p w:rsidR="00B97D6D" w:rsidRPr="00B97D6D" w:rsidRDefault="00B97D6D" w:rsidP="00B97D6D">
      <w:pPr>
        <w:spacing w:line="0" w:lineRule="atLeast"/>
        <w:rPr>
          <w:rFonts w:ascii="微软雅黑" w:eastAsia="微软雅黑" w:hAnsi="微软雅黑"/>
          <w:szCs w:val="21"/>
        </w:rPr>
      </w:pPr>
      <w:r w:rsidRPr="00B97D6D">
        <w:rPr>
          <w:rFonts w:ascii="微软雅黑" w:eastAsia="微软雅黑" w:hAnsi="微软雅黑" w:hint="eastAsia"/>
          <w:bCs/>
          <w:szCs w:val="21"/>
        </w:rPr>
        <w:t>5、收集和分析市场数据，并定期反馈最新信息；</w:t>
      </w:r>
    </w:p>
    <w:p w:rsidR="00065257" w:rsidRDefault="00B97D6D" w:rsidP="00065257">
      <w:pPr>
        <w:spacing w:line="0" w:lineRule="atLeast"/>
        <w:rPr>
          <w:rFonts w:ascii="微软雅黑" w:eastAsia="微软雅黑" w:hAnsi="微软雅黑"/>
          <w:bCs/>
          <w:szCs w:val="21"/>
        </w:rPr>
      </w:pPr>
      <w:r w:rsidRPr="00B97D6D">
        <w:rPr>
          <w:rFonts w:ascii="微软雅黑" w:eastAsia="微软雅黑" w:hAnsi="微软雅黑" w:hint="eastAsia"/>
          <w:bCs/>
          <w:szCs w:val="21"/>
        </w:rPr>
        <w:t xml:space="preserve">6、按时完成部门销售任务，服从部门主管的监督与管理。 </w:t>
      </w:r>
    </w:p>
    <w:p w:rsidR="008D111F" w:rsidRPr="00065257" w:rsidRDefault="008D111F" w:rsidP="00065257">
      <w:pPr>
        <w:spacing w:line="0" w:lineRule="atLeast"/>
        <w:rPr>
          <w:rFonts w:ascii="微软雅黑" w:eastAsia="微软雅黑" w:hAnsi="微软雅黑"/>
          <w:szCs w:val="21"/>
        </w:rPr>
      </w:pPr>
      <w:r w:rsidRPr="008D111F">
        <w:rPr>
          <w:rStyle w:val="a8"/>
          <w:rFonts w:ascii="微软雅黑" w:eastAsia="微软雅黑" w:hAnsi="微软雅黑" w:hint="eastAsia"/>
          <w:color w:val="000000"/>
          <w:szCs w:val="21"/>
        </w:rPr>
        <w:t>数据专员：</w:t>
      </w:r>
      <w:r w:rsidRPr="008D111F">
        <w:rPr>
          <w:rFonts w:ascii="微软雅黑" w:eastAsia="微软雅黑" w:hAnsi="微软雅黑" w:hint="eastAsia"/>
          <w:color w:val="000000"/>
          <w:szCs w:val="21"/>
        </w:rPr>
        <w:t>1、项目开盘前的准备</w:t>
      </w:r>
    </w:p>
    <w:p w:rsidR="008D111F" w:rsidRPr="008D111F" w:rsidRDefault="008D111F" w:rsidP="008D111F">
      <w:pPr>
        <w:pStyle w:val="a7"/>
        <w:shd w:val="clear" w:color="auto" w:fill="FFFFFF"/>
        <w:spacing w:before="0" w:beforeAutospacing="0" w:after="0" w:afterAutospacing="0" w:line="0" w:lineRule="atLeast"/>
        <w:rPr>
          <w:rFonts w:ascii="微软雅黑" w:eastAsia="微软雅黑" w:hAnsi="微软雅黑"/>
          <w:color w:val="3E3E3E"/>
          <w:sz w:val="21"/>
          <w:szCs w:val="21"/>
        </w:rPr>
      </w:pPr>
      <w:r w:rsidRPr="008D111F">
        <w:rPr>
          <w:rFonts w:ascii="微软雅黑" w:eastAsia="微软雅黑" w:hAnsi="微软雅黑" w:hint="eastAsia"/>
          <w:color w:val="000000"/>
          <w:sz w:val="21"/>
          <w:szCs w:val="21"/>
        </w:rPr>
        <w:t>2、负责客户档案的建立、维护</w:t>
      </w:r>
    </w:p>
    <w:p w:rsidR="008D111F" w:rsidRPr="008D111F" w:rsidRDefault="008D111F" w:rsidP="008D111F">
      <w:pPr>
        <w:pStyle w:val="a7"/>
        <w:shd w:val="clear" w:color="auto" w:fill="FFFFFF"/>
        <w:spacing w:before="0" w:beforeAutospacing="0" w:after="0" w:afterAutospacing="0" w:line="0" w:lineRule="atLeast"/>
        <w:rPr>
          <w:rFonts w:ascii="微软雅黑" w:eastAsia="微软雅黑" w:hAnsi="微软雅黑"/>
          <w:color w:val="3E3E3E"/>
          <w:sz w:val="21"/>
          <w:szCs w:val="21"/>
        </w:rPr>
      </w:pPr>
      <w:r w:rsidRPr="008D111F">
        <w:rPr>
          <w:rFonts w:ascii="微软雅黑" w:eastAsia="微软雅黑" w:hAnsi="微软雅黑" w:hint="eastAsia"/>
          <w:color w:val="000000"/>
          <w:sz w:val="21"/>
          <w:szCs w:val="21"/>
        </w:rPr>
        <w:t>3、负责合同管理及销售数据统计</w:t>
      </w:r>
    </w:p>
    <w:p w:rsidR="008D111F" w:rsidRPr="008D111F" w:rsidRDefault="008D111F" w:rsidP="008D111F">
      <w:pPr>
        <w:pStyle w:val="a7"/>
        <w:shd w:val="clear" w:color="auto" w:fill="FFFFFF"/>
        <w:spacing w:before="0" w:beforeAutospacing="0" w:after="0" w:afterAutospacing="0" w:line="0" w:lineRule="atLeast"/>
        <w:rPr>
          <w:rFonts w:ascii="微软雅黑" w:eastAsia="微软雅黑" w:hAnsi="微软雅黑"/>
          <w:color w:val="3E3E3E"/>
          <w:sz w:val="21"/>
          <w:szCs w:val="21"/>
        </w:rPr>
      </w:pPr>
      <w:r w:rsidRPr="008D111F">
        <w:rPr>
          <w:rFonts w:ascii="微软雅黑" w:eastAsia="微软雅黑" w:hAnsi="微软雅黑" w:hint="eastAsia"/>
          <w:color w:val="000000"/>
          <w:sz w:val="21"/>
          <w:szCs w:val="21"/>
        </w:rPr>
        <w:t>4、协助销售人员与客户签署购房合同</w:t>
      </w:r>
    </w:p>
    <w:p w:rsidR="008D111F" w:rsidRPr="008D111F" w:rsidRDefault="008D111F" w:rsidP="008D111F">
      <w:pPr>
        <w:pStyle w:val="a7"/>
        <w:shd w:val="clear" w:color="auto" w:fill="FFFFFF"/>
        <w:spacing w:before="0" w:beforeAutospacing="0" w:after="0" w:afterAutospacing="0" w:line="0" w:lineRule="atLeast"/>
        <w:rPr>
          <w:rFonts w:ascii="微软雅黑" w:eastAsia="微软雅黑" w:hAnsi="微软雅黑"/>
          <w:color w:val="3E3E3E"/>
          <w:sz w:val="21"/>
          <w:szCs w:val="21"/>
        </w:rPr>
      </w:pPr>
      <w:r w:rsidRPr="008D111F">
        <w:rPr>
          <w:rFonts w:ascii="微软雅黑" w:eastAsia="微软雅黑" w:hAnsi="微软雅黑" w:hint="eastAsia"/>
          <w:color w:val="000000"/>
          <w:sz w:val="21"/>
          <w:szCs w:val="21"/>
        </w:rPr>
        <w:t>5、按时完成销售日报表的填写，记录销控，及时与财务人员做好房款的核实工作</w:t>
      </w:r>
    </w:p>
    <w:p w:rsidR="008D111F" w:rsidRPr="008D111F" w:rsidRDefault="008D111F" w:rsidP="008D111F">
      <w:pPr>
        <w:pStyle w:val="a7"/>
        <w:shd w:val="clear" w:color="auto" w:fill="FFFFFF"/>
        <w:spacing w:before="0" w:beforeAutospacing="0" w:after="0" w:afterAutospacing="0" w:line="0" w:lineRule="atLeast"/>
        <w:rPr>
          <w:rFonts w:ascii="微软雅黑" w:eastAsia="微软雅黑" w:hAnsi="微软雅黑"/>
          <w:color w:val="3E3E3E"/>
          <w:sz w:val="21"/>
          <w:szCs w:val="21"/>
        </w:rPr>
      </w:pPr>
      <w:r w:rsidRPr="008D111F">
        <w:rPr>
          <w:rFonts w:ascii="微软雅黑" w:eastAsia="微软雅黑" w:hAnsi="微软雅黑" w:hint="eastAsia"/>
          <w:color w:val="000000"/>
          <w:sz w:val="21"/>
          <w:szCs w:val="21"/>
        </w:rPr>
        <w:t>7、做好与银行之间的沟通协调工作</w:t>
      </w:r>
    </w:p>
    <w:p w:rsidR="008D111F" w:rsidRDefault="008D111F" w:rsidP="008D111F">
      <w:pPr>
        <w:pStyle w:val="a7"/>
        <w:shd w:val="clear" w:color="auto" w:fill="FFFFFF"/>
        <w:spacing w:before="0" w:beforeAutospacing="0" w:after="0" w:afterAutospacing="0" w:line="0" w:lineRule="atLeast"/>
        <w:rPr>
          <w:rFonts w:ascii="微软雅黑" w:eastAsia="微软雅黑" w:hAnsi="微软雅黑"/>
          <w:color w:val="000000"/>
          <w:sz w:val="21"/>
          <w:szCs w:val="21"/>
        </w:rPr>
      </w:pPr>
      <w:r w:rsidRPr="008D111F">
        <w:rPr>
          <w:rFonts w:ascii="微软雅黑" w:eastAsia="微软雅黑" w:hAnsi="微软雅黑" w:hint="eastAsia"/>
          <w:color w:val="000000"/>
          <w:sz w:val="21"/>
          <w:szCs w:val="21"/>
        </w:rPr>
        <w:t>8、办理入住收房等相关手续</w:t>
      </w:r>
    </w:p>
    <w:p w:rsidR="00E02EF2" w:rsidRPr="008D111F" w:rsidRDefault="00E02EF2" w:rsidP="008D111F">
      <w:pPr>
        <w:pStyle w:val="a7"/>
        <w:shd w:val="clear" w:color="auto" w:fill="FFFFFF"/>
        <w:spacing w:before="0" w:beforeAutospacing="0" w:after="0" w:afterAutospacing="0" w:line="0" w:lineRule="atLeast"/>
        <w:rPr>
          <w:rFonts w:ascii="微软雅黑" w:eastAsia="微软雅黑" w:hAnsi="微软雅黑"/>
          <w:color w:val="3E3E3E"/>
          <w:sz w:val="21"/>
          <w:szCs w:val="21"/>
        </w:rPr>
      </w:pPr>
    </w:p>
    <w:sectPr w:rsidR="00E02EF2" w:rsidRPr="008D111F" w:rsidSect="00FB452F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B5A" w:rsidRDefault="00395B5A" w:rsidP="00C32222">
      <w:r>
        <w:separator/>
      </w:r>
    </w:p>
  </w:endnote>
  <w:endnote w:type="continuationSeparator" w:id="1">
    <w:p w:rsidR="00395B5A" w:rsidRDefault="00395B5A" w:rsidP="00C32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CE2" w:rsidRPr="008B418A" w:rsidRDefault="00C05CE2" w:rsidP="00C05CE2">
    <w:pPr>
      <w:pStyle w:val="a5"/>
      <w:jc w:val="center"/>
      <w:rPr>
        <w:rFonts w:ascii="Times New Roman" w:hAnsi="Times New Roman"/>
      </w:rPr>
    </w:pPr>
    <w:r w:rsidRPr="008B418A">
      <w:rPr>
        <w:rFonts w:ascii="Times New Roman"/>
      </w:rPr>
      <w:t>北京市朝阳区朝阳门外大街乙</w:t>
    </w:r>
    <w:r w:rsidRPr="008B418A">
      <w:rPr>
        <w:rFonts w:ascii="Times New Roman" w:hAnsi="Times New Roman"/>
      </w:rPr>
      <w:t>6</w:t>
    </w:r>
    <w:r w:rsidRPr="008B418A">
      <w:rPr>
        <w:rFonts w:ascii="Times New Roman"/>
      </w:rPr>
      <w:t>号朝外</w:t>
    </w:r>
    <w:r w:rsidRPr="008B418A">
      <w:rPr>
        <w:rFonts w:ascii="Times New Roman" w:hAnsi="Times New Roman"/>
      </w:rPr>
      <w:t>SOHO  D</w:t>
    </w:r>
    <w:r w:rsidRPr="008B418A">
      <w:rPr>
        <w:rFonts w:ascii="Times New Roman"/>
      </w:rPr>
      <w:t>座</w:t>
    </w:r>
    <w:r w:rsidRPr="008B418A">
      <w:rPr>
        <w:rFonts w:ascii="Times New Roman" w:hAnsi="Times New Roman"/>
      </w:rPr>
      <w:t>10</w:t>
    </w:r>
    <w:r w:rsidRPr="008B418A">
      <w:rPr>
        <w:rFonts w:ascii="Times New Roman"/>
      </w:rPr>
      <w:t>层</w:t>
    </w:r>
    <w:r w:rsidRPr="008B418A">
      <w:rPr>
        <w:rFonts w:ascii="Times New Roman" w:hAnsi="Times New Roman"/>
      </w:rPr>
      <w:t>1027     010-58695518</w:t>
    </w:r>
  </w:p>
  <w:p w:rsidR="00C05CE2" w:rsidRPr="008B418A" w:rsidRDefault="00C05CE2" w:rsidP="00C05CE2">
    <w:pPr>
      <w:pStyle w:val="a5"/>
      <w:jc w:val="center"/>
      <w:rPr>
        <w:rFonts w:ascii="Times New Roman" w:hAnsi="Times New Roman"/>
      </w:rPr>
    </w:pPr>
    <w:r w:rsidRPr="008B418A">
      <w:rPr>
        <w:rFonts w:ascii="Times New Roman" w:hAnsi="Times New Roman"/>
      </w:rPr>
      <w:t>www.smilegs.com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B5A" w:rsidRDefault="00395B5A" w:rsidP="00C32222">
      <w:r>
        <w:separator/>
      </w:r>
    </w:p>
  </w:footnote>
  <w:footnote w:type="continuationSeparator" w:id="1">
    <w:p w:rsidR="00395B5A" w:rsidRDefault="00395B5A" w:rsidP="00C322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CE2" w:rsidRDefault="00C05CE2" w:rsidP="00C05CE2">
    <w:pPr>
      <w:pStyle w:val="a4"/>
      <w:jc w:val="both"/>
    </w:pPr>
    <w:r>
      <w:rPr>
        <w:rFonts w:hint="eastAsia"/>
      </w:rPr>
      <w:t>北京高盛地产（集团）</w:t>
    </w:r>
    <w:r>
      <w:rPr>
        <w:rFonts w:hint="eastAsia"/>
      </w:rPr>
      <w:t xml:space="preserve">                                            </w:t>
    </w:r>
    <w:r>
      <w:rPr>
        <w:noProof/>
      </w:rPr>
      <w:drawing>
        <wp:inline distT="0" distB="0" distL="0" distR="0">
          <wp:extent cx="1664208" cy="396240"/>
          <wp:effectExtent l="19050" t="0" r="0" b="0"/>
          <wp:docPr id="2" name="图片 1" descr="图片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64208" cy="396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05CE2" w:rsidRDefault="00C05CE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B57FFA"/>
    <w:multiLevelType w:val="hybridMultilevel"/>
    <w:tmpl w:val="75C8F20A"/>
    <w:lvl w:ilvl="0" w:tplc="F00EFB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39A1ECF"/>
    <w:multiLevelType w:val="multilevel"/>
    <w:tmpl w:val="503A4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73CA"/>
    <w:rsid w:val="00065257"/>
    <w:rsid w:val="001273B3"/>
    <w:rsid w:val="0015313B"/>
    <w:rsid w:val="001617E0"/>
    <w:rsid w:val="001635E3"/>
    <w:rsid w:val="001673CA"/>
    <w:rsid w:val="00191C96"/>
    <w:rsid w:val="001D4F11"/>
    <w:rsid w:val="001F7FA9"/>
    <w:rsid w:val="002076F4"/>
    <w:rsid w:val="00246DB6"/>
    <w:rsid w:val="00246DF7"/>
    <w:rsid w:val="002B14A6"/>
    <w:rsid w:val="00395B5A"/>
    <w:rsid w:val="00410EF3"/>
    <w:rsid w:val="00426B22"/>
    <w:rsid w:val="004D1A14"/>
    <w:rsid w:val="004E3F19"/>
    <w:rsid w:val="004F4578"/>
    <w:rsid w:val="00530D6A"/>
    <w:rsid w:val="00531091"/>
    <w:rsid w:val="005B3A0C"/>
    <w:rsid w:val="00636A9D"/>
    <w:rsid w:val="006551B6"/>
    <w:rsid w:val="00665699"/>
    <w:rsid w:val="006A0FDA"/>
    <w:rsid w:val="006C6C71"/>
    <w:rsid w:val="00711CB8"/>
    <w:rsid w:val="00737554"/>
    <w:rsid w:val="00766746"/>
    <w:rsid w:val="007D0F06"/>
    <w:rsid w:val="00813B59"/>
    <w:rsid w:val="008B418A"/>
    <w:rsid w:val="008D111F"/>
    <w:rsid w:val="00954591"/>
    <w:rsid w:val="009626BF"/>
    <w:rsid w:val="009A59A2"/>
    <w:rsid w:val="009E4C90"/>
    <w:rsid w:val="00A03740"/>
    <w:rsid w:val="00A42D8A"/>
    <w:rsid w:val="00A53570"/>
    <w:rsid w:val="00A57866"/>
    <w:rsid w:val="00B25AAD"/>
    <w:rsid w:val="00B62341"/>
    <w:rsid w:val="00B97D6D"/>
    <w:rsid w:val="00BC3BBF"/>
    <w:rsid w:val="00C05CE2"/>
    <w:rsid w:val="00C32222"/>
    <w:rsid w:val="00C35150"/>
    <w:rsid w:val="00C70EBB"/>
    <w:rsid w:val="00C90AC6"/>
    <w:rsid w:val="00CB0AD6"/>
    <w:rsid w:val="00D61B56"/>
    <w:rsid w:val="00D9567F"/>
    <w:rsid w:val="00DA764D"/>
    <w:rsid w:val="00DC1D68"/>
    <w:rsid w:val="00DF12DB"/>
    <w:rsid w:val="00E02EF2"/>
    <w:rsid w:val="00E95127"/>
    <w:rsid w:val="00EE67F6"/>
    <w:rsid w:val="00F559CA"/>
    <w:rsid w:val="00F946BD"/>
    <w:rsid w:val="00FB4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3C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73CA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C322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3222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22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2222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426B2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7">
    <w:name w:val="Normal (Web)"/>
    <w:basedOn w:val="a"/>
    <w:uiPriority w:val="99"/>
    <w:unhideWhenUsed/>
    <w:rsid w:val="008D111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8D111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3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42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61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43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211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793327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88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612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025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542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748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264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55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290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564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6285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4500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115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95389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9775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7008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73105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0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milegs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3</Pages>
  <Words>391</Words>
  <Characters>2230</Characters>
  <Application>Microsoft Office Word</Application>
  <DocSecurity>0</DocSecurity>
  <Lines>18</Lines>
  <Paragraphs>5</Paragraphs>
  <ScaleCrop>false</ScaleCrop>
  <Company>China</Company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NTKO</cp:lastModifiedBy>
  <cp:revision>23</cp:revision>
  <dcterms:created xsi:type="dcterms:W3CDTF">2015-08-06T00:58:00Z</dcterms:created>
  <dcterms:modified xsi:type="dcterms:W3CDTF">2016-04-28T07:38:00Z</dcterms:modified>
</cp:coreProperties>
</file>